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270" w:rsidRPr="00047270" w:rsidRDefault="00EC47FC" w:rsidP="00EC47FC">
      <w:pPr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9563100"/>
            <wp:effectExtent l="19050" t="0" r="3175" b="0"/>
            <wp:docPr id="1" name="Рисунок 1" descr="C:\Users\Администратор\Desktop\Положение о прием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Положение о приеме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6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4EA" w:rsidRDefault="00F404EA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3.2. Если в течение дня у ребенка появляются первые признаки заболевания (повышение температуры, сыпь, рвота, диарея), родители (законные представители) будут об этом извещены и должны как можно быстрее забрать ребенка из медицинского изолятора ДОУ.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 О возможном отсутствии ребенка необходимо предупреждать воспитателя группы. После перенесенного заболевания, а также отсутствия более 5 дней детей принимают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только при наличии справки о выздоровлении.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3.4. Состояние здоровья ребенка определяет по внешним признакам </w:t>
      </w:r>
      <w:r w:rsidR="0004727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едицинская сестра.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3.5. Если у ребенка есть аллергия или другие особенности здоровья и развития, то родитель (законный представитель) должен поставить в известность воспитателя, предъявить в данном случае справку или иное медицинское заключение.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3.6.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запрещено давать детям какие-либо лекарства родителем (законным представителем), воспитателями групп или самостоятельно принимать ребенку лекарственные средства.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3.7. Своевременный приход в детский сад – необходимое условие качественной и правильной организации воспитательно-образовательного процесса!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3.8. Медицинский работник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осуществляет контроль приема детей. Выявленные больные дети или дети с подозрением на заболевание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не принимаются; заболевших в течение дня детей изолируют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здоровых 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прихода родителей (законных представителей) или направляют в лечебное учреждение.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3.9. Родители (законные представители) обязаны приводить ребенка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здоровым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информировать воспитателей о каких-либо изменениях, произошедших в состоянии здоровья ребенка дома.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3.10. О невозможности прихода ребенка по болезни или другой уважительной причине необходимо обязательно сообщить в ДОУ до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:00 текущего дня. Ребенок, не посещающий детский сад более пяти дней (за исключением выходных и праздничных дней), должен иметь справку от врача с данными о состоянии здоровья ребенка с указанием диагноза, длительности заболевания, сведений об отсутствии контакта с инфекционными больными.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3.11. В случае длительного отсутствия ребенка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по каким-либо обстоятельствам необходимо написать заявление на имя заведующего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о сохранении места за ребенком с указанием периода отсутствия ребенка и причины.</w:t>
      </w:r>
    </w:p>
    <w:p w:rsidR="006B05F1" w:rsidRPr="00F404EA" w:rsidRDefault="006B05F1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F1" w:rsidRPr="006B05F1" w:rsidRDefault="00F404EA" w:rsidP="006B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Режим образовательного процесса</w:t>
      </w:r>
    </w:p>
    <w:p w:rsidR="00954517" w:rsidRPr="00954517" w:rsidRDefault="00F404EA" w:rsidP="009545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4.1. Основу режима составляет установленный распорядок сна и бодрствования, приемов пищи, гигиенических и оздоровительных процедур, непосредственно образовательной деятельности (далее НОД), прогулок и самостоятельной деятельности воспитанников.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 Организация воспитательно-образовательного процесса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соответствует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bookmarkStart w:id="0" w:name="_GoBack"/>
      <w:bookmarkEnd w:id="0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2.4.1.3049-13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4.3. Спорные и конфликтные ситуации нужно разрешать корректно и уважительно по отношению к участникам образовательного процесса, только в отсутствии детей.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4.4. При возникновении вопросов по организации воспитательно-образовательного процесса, пребыванию ребенка в ДОУ родителям (законным представителям) следует обсудить это с воспитателями группы и (или) с руководством ДОУ (заведующий ДОУ).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4.5. Плата за содержание ребенка в ДОУ вносится в банк не позднее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числа </w:t>
      </w:r>
      <w:r w:rsidR="00954517" w:rsidRPr="00954517">
        <w:rPr>
          <w:rFonts w:ascii="Times New Roman" w:hAnsi="Times New Roman" w:cs="Times New Roman"/>
          <w:sz w:val="24"/>
          <w:szCs w:val="24"/>
        </w:rPr>
        <w:t>следующего за периодом оплаты за наличный расчет.</w:t>
      </w:r>
    </w:p>
    <w:p w:rsidR="006B05F1" w:rsidRDefault="00F404EA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Родители (законные представители) обязаны забрать ребенка из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до 1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ч. Если родители (законные представители) не могут лично забрать ребенка из ДОУ, то требуется заранее оповестить об этом администрацию детского сада и сообщить, кто будет забирать ребенка из тех лиц, на которых предоставлены личные заявления родителей (законных представителей).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4.7. Родители (законные представители) воспитанников должны обращать внимание на соответствие одежды и обуви ребёнка времени года и температуре воздуха, возрастным и индивидуальным особенностям (одежда не должна быть слишком велика; обувь должна 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легко сниматься и надеваться).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4.8. Родители (законные представители) обязаны приводить ребенка в опрятном виде, чистой одежде и обуви. У детей должны быть сменная одежда и обувь (сандалии, колготы, нижнее бельё), расческа, а также обязателен головной убор (в теплый период года).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4.9. Если внешний вид и одежда воспитанника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неопрятны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воспитатель вправе сделать замечание родителям (законным представителям) и потребовать надлежащего ухода за ребенком.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4.10. Не рекомендуется одевать ребенку золотые и серебряные украшения, давать с собой дорогостоящие игрушки, мобильные телефоны, а также игрушки, имитирующие оружие.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4.11.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(законные представители) и педагоги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обязаны доводить до сознания обучающихся то, что в группе и на прогулке детям следует добросовестно выполнять задания, данные педагогическими работниками, бережно относиться к имуществу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 и не разрешается обижать друг друга, применять физическую силу, брать без разрешения личные вещи других детей, в т.ч. принесенные из дома игрушки;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портить и ломать результаты труда других детей.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4.12. Воспитанникам разрешается приносить в </w:t>
      </w:r>
      <w:r w:rsidR="0095451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личные игрушки только в том случае, если они соответствуют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организаций», утв. постановлением Главного государственного санитарного врача РФ от 15.05.2013 № 26.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4.13. Использование личных велосипедов, самокатов, санок в ДОУ (без согласия воспитателя) запрещается в целях обеспечения безопасности других детей.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4.14.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 проведения мероприятий, посвященных дню рождения ребенка, а также перечень недопустимых угощений обсуждается с родителями (законными представителями) обучающихся заранее.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4.15 . Приветствуется активное участие родителей в жизни группы: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участие в праздниках и развлечениях, родительских собраниях;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сопровождение детей на прогулках, экскурсиях за пределами детского сада;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работа в родительском комитете группы или детского сада.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</w:p>
    <w:p w:rsidR="006B05F1" w:rsidRPr="006B05F1" w:rsidRDefault="00F404EA" w:rsidP="006B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Обеспечение безопасности</w:t>
      </w:r>
    </w:p>
    <w:p w:rsidR="006B05F1" w:rsidRDefault="00F404EA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Родители должны своевременно сообщать об изменении номера телефона, места жительства и места работы.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 Для обеспечения безопасности своего ребенка родитель (законный представитель) передает ребенка только лично в руки воспитателя.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5.3. Забирая ребенка, родитель (законный представитель) должен обязательно известить воспитателя, который на смене, об уходе ребёнка домой. Категорически запрещен приход ребенка дошкольного возраста в ДОУ и его уход без сопровождения родителей (законных представителей).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5.4. Воспитателям категорически запрещается отдавать ребенка лицам в нетрезвом состоянии, несовершеннолетним братьям и сестрам, отпускать одних детей по просьбе родителей, отдавать незнакомым лицам, лицам, не достигнувшим 18-летнего возраста.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5.5. Посторонним лицам запрещено находиться в помещении детского сада и на территории без разрешения администрации.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5.6. Запрещается въезд на территорию ДОУ на своем личном автомобиле.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5.7. Запрещается давать ребенку в ДОУ жевательную резинку, конфеты, чипсы, сухарики.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5.8. Родителям необходимо следить за тем, чтобы у ребенка в карманах не было острых, колющих и режущих предметов.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5.9. В помещении и на территории ДОУ запрещено курение.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5F1" w:rsidRPr="006B05F1" w:rsidRDefault="00F404EA" w:rsidP="006B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Организация питания</w:t>
      </w:r>
    </w:p>
    <w:p w:rsidR="006B05F1" w:rsidRDefault="00F404EA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6.1. ДОУ обеспечивает гарантированное сбалансированное питание воспитанников с учетом их возраста, физиологических потребностей в основных пищевых веществах и энергии по утвержденным нормам.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6.2. Организация питания воспитанников возлагается на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и осуществляется его штатным персоналом.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6.3. Питание 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осуществляется в соответствии с примерным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0 -дневным меню, разработанным на основе физиологических потребностей в пищевых веществах и норм питания дошкольников и утвержденного заведующим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6.4. Меню 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составляется в соответствии с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организаций», утв. постановлением Главного государственного санитарного врача РФ от 15.05.2013 № 26, и вывешивается на информационных стендах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раздевальных групп.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6.5. 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организовано 4-х разовое питание.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6.6. Контроль над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соблюдением сроков реализации продуктов возлагается на медицинскую сестру и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бракеражную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комиссию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ДОУ.</w:t>
      </w:r>
    </w:p>
    <w:p w:rsidR="006B05F1" w:rsidRPr="006B05F1" w:rsidRDefault="00F404EA" w:rsidP="006B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Права воспитанников ДОУ</w:t>
      </w:r>
    </w:p>
    <w:p w:rsidR="006B05F1" w:rsidRDefault="00F404EA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7.1. В ДОУ реализуется право воспитанников на образование, гарантированное государством.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7.2.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общеобразовательная программа дошкольного образования направлена на разностороннее развитие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деятельности.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Освоение ООП дошкольного образования не сопровождается проведением промежуточных аттестаций и итоговой аттестации воспитанников.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7.3. Воспитанники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имеют право на развитие своих творческих способностей и интересов, участие в конкурсах, выставках, смотрах, физкультурных мероприятиях и других массовых мероприятиях.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7.4.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Воспитанники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имеют право на уважение человеческого достоинства, защиту от всех форм физического и психического насилия, оскорбления личности, охрану жизни и здоровья: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оказание первичной медико-санитарной помощи в порядке, установленном законодательством в сфере охраны здоровья;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организацию питания;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определение оптимальной образовательной нагрузки режима непосредственно образовательной деятельности;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пропаганду и обучение навыкам здорового образа жизни, требованиям охраны труда;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организацию и создание условий для профилактики заболеваний и оздоровления воспитанников, для занятия ими физической культурой и спортом;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обеспечение безопасности воспитанников во время пребывания 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профилактику несчастных случаев с воспитанниками во время пребывания в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проведение санитарно-противоэпидемических и профилактических мероприятий.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7.5. Организацию оказания первичной медико-санитарной помощи воспитанникам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осуществляет медицинская сестра.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7.6.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ДОУ, при реализации ОП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создает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 для охраны здоровья воспитанников, в том числе обеспечивает: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текущий контроль за состоянием здоровья воспитанников;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проведение санитарно-гигиенических, профилактических и оздоровительных мероприятий, обучение и воспитание в сфере охраны здоровья воспитанников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соблюдение государственных санитарно-эпидемиологических правил и нормативов;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расследование и учет несчастных случаев с воспитанниками во время пребывания 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7.7.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Воспитанникам, испытывающим трудности в освоении ОП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развитии</w:t>
      </w:r>
      <w:proofErr w:type="gram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социальной адаптации, оказывается психолого-педагогическая, медицинская и социальная помощь: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психолого-педагогическое консультирование родителей (законных представителей) и педагогических работников;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7.8. Проведение комплексного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психолого-медико-педагогического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обследования воспитанников в целях своевременного выявления особенностей в физическом и (или) психическом развитии и (или) отклонений в поведении детей, подготовка по результатам обследования воспитанников рекомендаций по оказанию им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психолого-медико-педагогической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помощи и организации их обучения и воспитания, осуществляется </w:t>
      </w:r>
      <w:proofErr w:type="spellStart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психолого-медико-педагогической</w:t>
      </w:r>
      <w:proofErr w:type="spellEnd"/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в центральной районной больнице.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5F1" w:rsidRPr="006B05F1" w:rsidRDefault="00F404EA" w:rsidP="006B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Поощрения и дисциплинарное воздействие</w:t>
      </w:r>
    </w:p>
    <w:p w:rsidR="00F404EA" w:rsidRPr="00F404EA" w:rsidRDefault="00F404EA" w:rsidP="006B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8.1. Меры дисциплинарного взыскания не применяются к воспитанникам ДОУ.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8.2. Дисциплина в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ДОУ, поддерживается на основе уважения человеческого достоинства воспитанников, и всех участников воспитательно-образовательного процесса. Применение физического и (или) психического насилия по отношению к воспитанникам </w:t>
      </w:r>
      <w:r w:rsidR="00AA571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не допускается.</w:t>
      </w:r>
      <w:r w:rsidRPr="00F40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8.3. Поощрения воспитанников ДОУ проводят по итогам конкурсов, соревнований и других мероприятий в виде вручения грамот, благодарственных писем, сертификатов, сладких призов и подарков.</w:t>
      </w:r>
    </w:p>
    <w:sectPr w:rsidR="00F404EA" w:rsidRPr="00F404EA" w:rsidSect="00A2244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93E74"/>
    <w:multiLevelType w:val="multilevel"/>
    <w:tmpl w:val="475A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457B09"/>
    <w:multiLevelType w:val="hybridMultilevel"/>
    <w:tmpl w:val="C52E0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E679B"/>
    <w:multiLevelType w:val="multilevel"/>
    <w:tmpl w:val="0B145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93409A"/>
    <w:multiLevelType w:val="hybridMultilevel"/>
    <w:tmpl w:val="CB783046"/>
    <w:lvl w:ilvl="0" w:tplc="EEC6A0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C3A"/>
    <w:rsid w:val="00047270"/>
    <w:rsid w:val="00291AF7"/>
    <w:rsid w:val="006B05F1"/>
    <w:rsid w:val="00796716"/>
    <w:rsid w:val="009151DA"/>
    <w:rsid w:val="00941305"/>
    <w:rsid w:val="00954517"/>
    <w:rsid w:val="00A22446"/>
    <w:rsid w:val="00AA5715"/>
    <w:rsid w:val="00D56C3A"/>
    <w:rsid w:val="00EC47FC"/>
    <w:rsid w:val="00F40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4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4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2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9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7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1870</Words>
  <Characters>10660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GYPNORION</cp:lastModifiedBy>
  <cp:revision>6</cp:revision>
  <cp:lastPrinted>2018-01-31T12:42:00Z</cp:lastPrinted>
  <dcterms:created xsi:type="dcterms:W3CDTF">2016-04-05T07:18:00Z</dcterms:created>
  <dcterms:modified xsi:type="dcterms:W3CDTF">2018-02-01T08:25:00Z</dcterms:modified>
</cp:coreProperties>
</file>